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BD3BB" w14:textId="4B20AC7D" w:rsidR="007647AC" w:rsidRDefault="00CC0B26" w:rsidP="007647A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0309135" wp14:editId="192D804B">
            <wp:extent cx="5730875" cy="2682240"/>
            <wp:effectExtent l="0" t="0" r="3175" b="3810"/>
            <wp:docPr id="1594523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8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A776C">
        <w:rPr>
          <w:sz w:val="28"/>
          <w:szCs w:val="28"/>
        </w:rPr>
        <w:t>Each term in</w:t>
      </w:r>
      <w:r w:rsidR="009A776C" w:rsidRPr="009A776C">
        <w:rPr>
          <w:b/>
          <w:bCs/>
          <w:sz w:val="28"/>
          <w:szCs w:val="28"/>
        </w:rPr>
        <w:t xml:space="preserve"> PSHE</w:t>
      </w:r>
      <w:r w:rsidR="009A776C">
        <w:rPr>
          <w:sz w:val="28"/>
          <w:szCs w:val="28"/>
        </w:rPr>
        <w:t xml:space="preserve"> </w:t>
      </w:r>
      <w:r w:rsidR="00D93CD7">
        <w:rPr>
          <w:sz w:val="28"/>
          <w:szCs w:val="28"/>
        </w:rPr>
        <w:t xml:space="preserve">(Personal, Social, Health Education) </w:t>
      </w:r>
      <w:r w:rsidR="009A776C">
        <w:rPr>
          <w:sz w:val="28"/>
          <w:szCs w:val="28"/>
        </w:rPr>
        <w:t xml:space="preserve">we learn about one </w:t>
      </w:r>
      <w:r w:rsidR="009A776C" w:rsidRPr="009A776C">
        <w:rPr>
          <w:sz w:val="28"/>
          <w:szCs w:val="28"/>
        </w:rPr>
        <w:t>topic across</w:t>
      </w:r>
      <w:r w:rsidR="009A776C">
        <w:rPr>
          <w:sz w:val="28"/>
          <w:szCs w:val="28"/>
        </w:rPr>
        <w:t xml:space="preserve"> the whole</w:t>
      </w:r>
      <w:r w:rsidR="009A776C" w:rsidRPr="009A776C">
        <w:rPr>
          <w:sz w:val="28"/>
          <w:szCs w:val="28"/>
        </w:rPr>
        <w:t xml:space="preserve"> school </w:t>
      </w:r>
      <w:r w:rsidR="009A776C">
        <w:rPr>
          <w:sz w:val="28"/>
          <w:szCs w:val="28"/>
        </w:rPr>
        <w:t xml:space="preserve">and this term is </w:t>
      </w:r>
      <w:r>
        <w:rPr>
          <w:b/>
          <w:bCs/>
          <w:sz w:val="28"/>
          <w:szCs w:val="28"/>
        </w:rPr>
        <w:t>‘</w:t>
      </w:r>
      <w:r w:rsidR="007647AC">
        <w:rPr>
          <w:b/>
          <w:bCs/>
          <w:sz w:val="28"/>
          <w:szCs w:val="28"/>
        </w:rPr>
        <w:t>Celebrating Difference</w:t>
      </w:r>
      <w:r>
        <w:rPr>
          <w:b/>
          <w:bCs/>
          <w:sz w:val="28"/>
          <w:szCs w:val="28"/>
        </w:rPr>
        <w:t>’</w:t>
      </w:r>
      <w:r w:rsidR="009A776C" w:rsidRPr="009A776C">
        <w:rPr>
          <w:sz w:val="28"/>
          <w:szCs w:val="28"/>
        </w:rPr>
        <w:t xml:space="preserve">. This is built upon each year as the children start in Reception </w:t>
      </w:r>
      <w:r w:rsidR="009A776C">
        <w:rPr>
          <w:sz w:val="28"/>
          <w:szCs w:val="28"/>
        </w:rPr>
        <w:t xml:space="preserve">and move through the school </w:t>
      </w:r>
      <w:r w:rsidR="009A776C" w:rsidRPr="009A776C">
        <w:rPr>
          <w:sz w:val="28"/>
          <w:szCs w:val="28"/>
        </w:rPr>
        <w:t>to year six.</w:t>
      </w:r>
      <w:r w:rsidR="009A776C">
        <w:rPr>
          <w:sz w:val="28"/>
          <w:szCs w:val="28"/>
        </w:rPr>
        <w:t xml:space="preserve"> Here’s what each class will be exploring this term:</w:t>
      </w:r>
    </w:p>
    <w:p w14:paraId="5C677BFE" w14:textId="39BD81E9" w:rsidR="009A776C" w:rsidRPr="00C71996" w:rsidRDefault="009A776C">
      <w:pPr>
        <w:rPr>
          <w:color w:val="000000"/>
          <w:sz w:val="27"/>
          <w:szCs w:val="27"/>
        </w:rPr>
      </w:pPr>
      <w:r>
        <w:rPr>
          <w:sz w:val="28"/>
          <w:szCs w:val="28"/>
        </w:rPr>
        <w:t>Reception</w:t>
      </w:r>
      <w:r w:rsidR="00CC0B26">
        <w:rPr>
          <w:sz w:val="28"/>
          <w:szCs w:val="28"/>
        </w:rPr>
        <w:t xml:space="preserve"> children</w:t>
      </w:r>
      <w:r w:rsidRPr="009A776C">
        <w:rPr>
          <w:color w:val="000000"/>
          <w:sz w:val="27"/>
          <w:szCs w:val="27"/>
        </w:rPr>
        <w:t xml:space="preserve"> </w:t>
      </w:r>
      <w:r w:rsidR="00CC0B26">
        <w:rPr>
          <w:color w:val="000000"/>
          <w:sz w:val="27"/>
          <w:szCs w:val="27"/>
        </w:rPr>
        <w:t>wil</w:t>
      </w:r>
      <w:r w:rsidR="007647AC">
        <w:rPr>
          <w:color w:val="000000"/>
          <w:sz w:val="27"/>
          <w:szCs w:val="27"/>
        </w:rPr>
        <w:t>l find out identifying talents, being special and their families. They will explore where they live, making friends and standing up for themselves.</w:t>
      </w:r>
    </w:p>
    <w:p w14:paraId="1A2B58B9" w14:textId="7A24733E" w:rsidR="00C71996" w:rsidRPr="00C71996" w:rsidRDefault="00CC0B26" w:rsidP="00CC0B26">
      <w:pPr>
        <w:rPr>
          <w:sz w:val="28"/>
          <w:szCs w:val="28"/>
        </w:rPr>
      </w:pPr>
      <w:r>
        <w:rPr>
          <w:sz w:val="28"/>
          <w:szCs w:val="28"/>
        </w:rPr>
        <w:t>Keys Stage One</w:t>
      </w:r>
      <w:r w:rsidR="00D24844">
        <w:rPr>
          <w:sz w:val="28"/>
          <w:szCs w:val="28"/>
        </w:rPr>
        <w:t xml:space="preserve"> children will</w:t>
      </w:r>
      <w:r>
        <w:rPr>
          <w:sz w:val="28"/>
          <w:szCs w:val="28"/>
        </w:rPr>
        <w:t xml:space="preserve"> </w:t>
      </w:r>
      <w:r w:rsidR="00C71996">
        <w:rPr>
          <w:sz w:val="28"/>
          <w:szCs w:val="28"/>
        </w:rPr>
        <w:t xml:space="preserve">explore </w:t>
      </w:r>
      <w:r w:rsidR="00C71996" w:rsidRPr="00C71996">
        <w:rPr>
          <w:sz w:val="28"/>
          <w:szCs w:val="28"/>
        </w:rPr>
        <w:t>s</w:t>
      </w:r>
      <w:r w:rsidR="00C71996" w:rsidRPr="00C71996">
        <w:rPr>
          <w:sz w:val="28"/>
          <w:szCs w:val="28"/>
        </w:rPr>
        <w:t>imilarities and differences</w:t>
      </w:r>
      <w:r w:rsidR="00C71996">
        <w:rPr>
          <w:sz w:val="28"/>
          <w:szCs w:val="28"/>
        </w:rPr>
        <w:t xml:space="preserve">. They will learn about </w:t>
      </w:r>
      <w:r w:rsidR="00C71996" w:rsidRPr="00C71996">
        <w:rPr>
          <w:sz w:val="28"/>
          <w:szCs w:val="28"/>
        </w:rPr>
        <w:t>bullying</w:t>
      </w:r>
      <w:r w:rsidR="00C71996">
        <w:rPr>
          <w:sz w:val="28"/>
          <w:szCs w:val="28"/>
        </w:rPr>
        <w:t xml:space="preserve">, </w:t>
      </w:r>
      <w:r w:rsidR="00C71996" w:rsidRPr="00C71996">
        <w:rPr>
          <w:sz w:val="28"/>
          <w:szCs w:val="28"/>
        </w:rPr>
        <w:t>how to deal with it</w:t>
      </w:r>
      <w:r w:rsidR="00C71996" w:rsidRPr="00C71996">
        <w:rPr>
          <w:sz w:val="28"/>
          <w:szCs w:val="28"/>
        </w:rPr>
        <w:t xml:space="preserve"> </w:t>
      </w:r>
      <w:r w:rsidR="00C71996">
        <w:rPr>
          <w:sz w:val="28"/>
          <w:szCs w:val="28"/>
        </w:rPr>
        <w:t xml:space="preserve">and how to stand up for themselves and others. </w:t>
      </w:r>
      <w:r w:rsidR="00C71996">
        <w:rPr>
          <w:sz w:val="28"/>
          <w:szCs w:val="28"/>
        </w:rPr>
        <w:t xml:space="preserve"> They will explore how to make</w:t>
      </w:r>
      <w:r w:rsidR="00C71996" w:rsidRPr="00C71996">
        <w:rPr>
          <w:sz w:val="28"/>
          <w:szCs w:val="28"/>
        </w:rPr>
        <w:t xml:space="preserve"> new friends</w:t>
      </w:r>
      <w:r w:rsidR="00C71996">
        <w:rPr>
          <w:sz w:val="28"/>
          <w:szCs w:val="28"/>
        </w:rPr>
        <w:t xml:space="preserve"> and how to remain friends. They will discuss </w:t>
      </w:r>
      <w:r w:rsidR="00C71996" w:rsidRPr="00C71996">
        <w:rPr>
          <w:sz w:val="28"/>
          <w:szCs w:val="28"/>
        </w:rPr>
        <w:t xml:space="preserve">assumptions and stereotypes about gender </w:t>
      </w:r>
      <w:r w:rsidR="00C71996">
        <w:rPr>
          <w:sz w:val="28"/>
          <w:szCs w:val="28"/>
        </w:rPr>
        <w:t>and c</w:t>
      </w:r>
      <w:r w:rsidR="00C71996" w:rsidRPr="00C71996">
        <w:rPr>
          <w:sz w:val="28"/>
          <w:szCs w:val="28"/>
        </w:rPr>
        <w:t>elebrat</w:t>
      </w:r>
      <w:r w:rsidR="00C71996">
        <w:rPr>
          <w:sz w:val="28"/>
          <w:szCs w:val="28"/>
        </w:rPr>
        <w:t>e</w:t>
      </w:r>
      <w:r w:rsidR="00C71996" w:rsidRPr="00C71996">
        <w:rPr>
          <w:sz w:val="28"/>
          <w:szCs w:val="28"/>
        </w:rPr>
        <w:t xml:space="preserve"> the differences in everyone</w:t>
      </w:r>
    </w:p>
    <w:p w14:paraId="1AF65DF1" w14:textId="2CC1DA95" w:rsidR="0066137B" w:rsidRDefault="00D24844">
      <w:pPr>
        <w:rPr>
          <w:sz w:val="28"/>
          <w:szCs w:val="28"/>
        </w:rPr>
      </w:pPr>
      <w:r w:rsidRPr="0066137B">
        <w:rPr>
          <w:sz w:val="28"/>
          <w:szCs w:val="28"/>
        </w:rPr>
        <w:t xml:space="preserve">In </w:t>
      </w:r>
      <w:r w:rsidR="009A776C" w:rsidRPr="0066137B">
        <w:rPr>
          <w:sz w:val="28"/>
          <w:szCs w:val="28"/>
        </w:rPr>
        <w:t>Year Three</w:t>
      </w:r>
      <w:r w:rsidRPr="0066137B">
        <w:rPr>
          <w:sz w:val="28"/>
          <w:szCs w:val="28"/>
        </w:rPr>
        <w:t xml:space="preserve">, </w:t>
      </w:r>
      <w:r w:rsidR="0066137B" w:rsidRPr="0066137B">
        <w:rPr>
          <w:sz w:val="28"/>
          <w:szCs w:val="28"/>
        </w:rPr>
        <w:t xml:space="preserve">children </w:t>
      </w:r>
      <w:r w:rsidR="0066137B">
        <w:rPr>
          <w:sz w:val="28"/>
          <w:szCs w:val="28"/>
        </w:rPr>
        <w:t>learn about</w:t>
      </w:r>
      <w:r w:rsidR="0066137B" w:rsidRPr="0066137B">
        <w:rPr>
          <w:sz w:val="28"/>
          <w:szCs w:val="28"/>
        </w:rPr>
        <w:t xml:space="preserve"> </w:t>
      </w:r>
      <w:r w:rsidR="0066137B">
        <w:rPr>
          <w:sz w:val="28"/>
          <w:szCs w:val="28"/>
        </w:rPr>
        <w:t>f</w:t>
      </w:r>
      <w:r w:rsidR="0066137B" w:rsidRPr="0066137B">
        <w:rPr>
          <w:sz w:val="28"/>
          <w:szCs w:val="28"/>
        </w:rPr>
        <w:t>amilies and their differences</w:t>
      </w:r>
      <w:r w:rsidR="0066137B">
        <w:rPr>
          <w:sz w:val="28"/>
          <w:szCs w:val="28"/>
        </w:rPr>
        <w:t>. They explore</w:t>
      </w:r>
      <w:r w:rsidR="0066137B" w:rsidRPr="0066137B">
        <w:rPr>
          <w:sz w:val="28"/>
          <w:szCs w:val="28"/>
        </w:rPr>
        <w:t xml:space="preserve"> </w:t>
      </w:r>
      <w:r w:rsidR="0066137B">
        <w:rPr>
          <w:sz w:val="28"/>
          <w:szCs w:val="28"/>
        </w:rPr>
        <w:t>f</w:t>
      </w:r>
      <w:r w:rsidR="0066137B" w:rsidRPr="0066137B">
        <w:rPr>
          <w:sz w:val="28"/>
          <w:szCs w:val="28"/>
        </w:rPr>
        <w:t>amily conflict and how to manage it</w:t>
      </w:r>
      <w:r w:rsidR="0066137B">
        <w:rPr>
          <w:sz w:val="28"/>
          <w:szCs w:val="28"/>
        </w:rPr>
        <w:t>. They discuss w</w:t>
      </w:r>
      <w:r w:rsidR="0066137B" w:rsidRPr="0066137B">
        <w:rPr>
          <w:sz w:val="28"/>
          <w:szCs w:val="28"/>
        </w:rPr>
        <w:t>itnessing bullying and how to solve it</w:t>
      </w:r>
      <w:r w:rsidR="0066137B">
        <w:rPr>
          <w:sz w:val="28"/>
          <w:szCs w:val="28"/>
        </w:rPr>
        <w:t>. The children r</w:t>
      </w:r>
      <w:r w:rsidR="0066137B" w:rsidRPr="0066137B">
        <w:rPr>
          <w:sz w:val="28"/>
          <w:szCs w:val="28"/>
        </w:rPr>
        <w:t xml:space="preserve">ecognising how words can be hurtful </w:t>
      </w:r>
      <w:r w:rsidR="0066137B">
        <w:rPr>
          <w:sz w:val="28"/>
          <w:szCs w:val="28"/>
        </w:rPr>
        <w:t>and learn how to g</w:t>
      </w:r>
      <w:r w:rsidR="0066137B" w:rsidRPr="0066137B">
        <w:rPr>
          <w:sz w:val="28"/>
          <w:szCs w:val="28"/>
        </w:rPr>
        <w:t>iv</w:t>
      </w:r>
      <w:r w:rsidR="0066137B">
        <w:rPr>
          <w:sz w:val="28"/>
          <w:szCs w:val="28"/>
        </w:rPr>
        <w:t>e</w:t>
      </w:r>
      <w:r w:rsidR="0066137B" w:rsidRPr="0066137B">
        <w:rPr>
          <w:sz w:val="28"/>
          <w:szCs w:val="28"/>
        </w:rPr>
        <w:t xml:space="preserve"> and receiv</w:t>
      </w:r>
      <w:r w:rsidR="0066137B">
        <w:rPr>
          <w:sz w:val="28"/>
          <w:szCs w:val="28"/>
        </w:rPr>
        <w:t>e</w:t>
      </w:r>
      <w:r w:rsidR="0066137B" w:rsidRPr="0066137B">
        <w:rPr>
          <w:sz w:val="28"/>
          <w:szCs w:val="28"/>
        </w:rPr>
        <w:t xml:space="preserve"> compliments</w:t>
      </w:r>
      <w:r w:rsidR="0066137B">
        <w:rPr>
          <w:sz w:val="28"/>
          <w:szCs w:val="28"/>
        </w:rPr>
        <w:t>.</w:t>
      </w:r>
    </w:p>
    <w:p w14:paraId="31DF7D25" w14:textId="65A281AB" w:rsidR="0066137B" w:rsidRDefault="009A776C">
      <w:pPr>
        <w:rPr>
          <w:color w:val="000000"/>
          <w:sz w:val="27"/>
          <w:szCs w:val="27"/>
        </w:rPr>
      </w:pPr>
      <w:r>
        <w:rPr>
          <w:sz w:val="28"/>
          <w:szCs w:val="28"/>
        </w:rPr>
        <w:t>Year Four</w:t>
      </w:r>
      <w:r w:rsidR="00D24844">
        <w:rPr>
          <w:sz w:val="28"/>
          <w:szCs w:val="28"/>
        </w:rPr>
        <w:t xml:space="preserve"> children </w:t>
      </w:r>
      <w:r w:rsidR="0066137B">
        <w:rPr>
          <w:color w:val="000000"/>
          <w:sz w:val="27"/>
          <w:szCs w:val="27"/>
        </w:rPr>
        <w:t>challenge assumptions and judging others by appearance. They learn how to accept themselves and others. They understand influences</w:t>
      </w:r>
      <w:r w:rsidR="000D6BB9">
        <w:rPr>
          <w:color w:val="000000"/>
          <w:sz w:val="27"/>
          <w:szCs w:val="27"/>
        </w:rPr>
        <w:t xml:space="preserve"> and bullying. They start to develop problem solving skills and identify how special and unique everyone is and explore first impressions.</w:t>
      </w:r>
    </w:p>
    <w:p w14:paraId="219718BE" w14:textId="77777777" w:rsidR="0066137B" w:rsidRDefault="0066137B">
      <w:pPr>
        <w:rPr>
          <w:color w:val="000000"/>
          <w:sz w:val="27"/>
          <w:szCs w:val="27"/>
        </w:rPr>
      </w:pPr>
    </w:p>
    <w:p w14:paraId="069A7D2C" w14:textId="4EC4E5CE" w:rsidR="0066137B" w:rsidRPr="000D6BB9" w:rsidRDefault="00D24844">
      <w:pPr>
        <w:rPr>
          <w:color w:val="000000"/>
          <w:sz w:val="28"/>
          <w:szCs w:val="28"/>
        </w:rPr>
      </w:pPr>
      <w:r w:rsidRPr="000D6BB9">
        <w:rPr>
          <w:sz w:val="28"/>
          <w:szCs w:val="28"/>
        </w:rPr>
        <w:lastRenderedPageBreak/>
        <w:t xml:space="preserve">In </w:t>
      </w:r>
      <w:r w:rsidR="009A776C" w:rsidRPr="000D6BB9">
        <w:rPr>
          <w:sz w:val="28"/>
          <w:szCs w:val="28"/>
        </w:rPr>
        <w:t>Year</w:t>
      </w:r>
      <w:r w:rsidRPr="000D6BB9">
        <w:rPr>
          <w:sz w:val="28"/>
          <w:szCs w:val="28"/>
        </w:rPr>
        <w:t xml:space="preserve"> Five, </w:t>
      </w:r>
      <w:r w:rsidRPr="000D6BB9">
        <w:rPr>
          <w:color w:val="000000"/>
          <w:sz w:val="28"/>
          <w:szCs w:val="28"/>
        </w:rPr>
        <w:t xml:space="preserve">the children </w:t>
      </w:r>
      <w:r w:rsidR="000D6BB9">
        <w:rPr>
          <w:color w:val="000000"/>
          <w:sz w:val="28"/>
          <w:szCs w:val="28"/>
        </w:rPr>
        <w:t xml:space="preserve">explore </w:t>
      </w:r>
      <w:r w:rsidR="000D6BB9">
        <w:rPr>
          <w:sz w:val="28"/>
          <w:szCs w:val="28"/>
        </w:rPr>
        <w:t>c</w:t>
      </w:r>
      <w:r w:rsidR="0066137B" w:rsidRPr="000D6BB9">
        <w:rPr>
          <w:sz w:val="28"/>
          <w:szCs w:val="28"/>
        </w:rPr>
        <w:t>ultural differences and how they can cause conflict</w:t>
      </w:r>
      <w:r w:rsidR="000D6BB9" w:rsidRPr="000D6BB9">
        <w:rPr>
          <w:sz w:val="28"/>
          <w:szCs w:val="28"/>
        </w:rPr>
        <w:t xml:space="preserve">. </w:t>
      </w:r>
      <w:r w:rsidR="0066137B" w:rsidRPr="000D6BB9">
        <w:rPr>
          <w:sz w:val="28"/>
          <w:szCs w:val="28"/>
        </w:rPr>
        <w:t xml:space="preserve"> </w:t>
      </w:r>
      <w:r w:rsidR="000D6BB9">
        <w:rPr>
          <w:sz w:val="28"/>
          <w:szCs w:val="28"/>
        </w:rPr>
        <w:t>They learn about r</w:t>
      </w:r>
      <w:r w:rsidR="0066137B" w:rsidRPr="000D6BB9">
        <w:rPr>
          <w:sz w:val="28"/>
          <w:szCs w:val="28"/>
        </w:rPr>
        <w:t xml:space="preserve">acism </w:t>
      </w:r>
      <w:r w:rsidR="000D6BB9">
        <w:rPr>
          <w:sz w:val="28"/>
          <w:szCs w:val="28"/>
        </w:rPr>
        <w:t>r</w:t>
      </w:r>
      <w:r w:rsidR="0066137B" w:rsidRPr="000D6BB9">
        <w:rPr>
          <w:sz w:val="28"/>
          <w:szCs w:val="28"/>
        </w:rPr>
        <w:t>umours</w:t>
      </w:r>
      <w:r w:rsidR="000D6BB9">
        <w:rPr>
          <w:sz w:val="28"/>
          <w:szCs w:val="28"/>
        </w:rPr>
        <w:t xml:space="preserve">, </w:t>
      </w:r>
      <w:r w:rsidR="0066137B" w:rsidRPr="000D6BB9">
        <w:rPr>
          <w:sz w:val="28"/>
          <w:szCs w:val="28"/>
        </w:rPr>
        <w:t>name-calling</w:t>
      </w:r>
      <w:r w:rsidR="000D6BB9">
        <w:rPr>
          <w:sz w:val="28"/>
          <w:szCs w:val="28"/>
        </w:rPr>
        <w:t xml:space="preserve"> and different t</w:t>
      </w:r>
      <w:r w:rsidR="0066137B" w:rsidRPr="000D6BB9">
        <w:rPr>
          <w:sz w:val="28"/>
          <w:szCs w:val="28"/>
        </w:rPr>
        <w:t>ypes of bullying</w:t>
      </w:r>
      <w:r w:rsidR="000D6BB9">
        <w:rPr>
          <w:sz w:val="28"/>
          <w:szCs w:val="28"/>
        </w:rPr>
        <w:t>. They look at m</w:t>
      </w:r>
      <w:r w:rsidR="0066137B" w:rsidRPr="000D6BB9">
        <w:rPr>
          <w:sz w:val="28"/>
          <w:szCs w:val="28"/>
        </w:rPr>
        <w:t xml:space="preserve">aterial wealth and happiness </w:t>
      </w:r>
      <w:r w:rsidR="000D6BB9">
        <w:rPr>
          <w:sz w:val="28"/>
          <w:szCs w:val="28"/>
        </w:rPr>
        <w:t>as well as e</w:t>
      </w:r>
      <w:r w:rsidR="0066137B" w:rsidRPr="000D6BB9">
        <w:rPr>
          <w:sz w:val="28"/>
          <w:szCs w:val="28"/>
        </w:rPr>
        <w:t>njoying and respecting other cultures</w:t>
      </w:r>
    </w:p>
    <w:p w14:paraId="7922D22A" w14:textId="406BDA6F" w:rsidR="0066137B" w:rsidRPr="000D6BB9" w:rsidRDefault="009A776C">
      <w:pPr>
        <w:rPr>
          <w:color w:val="000000"/>
          <w:sz w:val="28"/>
          <w:szCs w:val="28"/>
        </w:rPr>
      </w:pPr>
      <w:r w:rsidRPr="000D6BB9">
        <w:rPr>
          <w:sz w:val="28"/>
          <w:szCs w:val="28"/>
        </w:rPr>
        <w:t>Year Si</w:t>
      </w:r>
      <w:r w:rsidR="00D24844" w:rsidRPr="000D6BB9">
        <w:rPr>
          <w:sz w:val="28"/>
          <w:szCs w:val="28"/>
        </w:rPr>
        <w:t xml:space="preserve">x children </w:t>
      </w:r>
      <w:r w:rsidR="00D24844" w:rsidRPr="000D6BB9">
        <w:rPr>
          <w:color w:val="000000"/>
          <w:sz w:val="28"/>
          <w:szCs w:val="28"/>
        </w:rPr>
        <w:t xml:space="preserve">discuss </w:t>
      </w:r>
      <w:r w:rsidR="000D6BB9">
        <w:rPr>
          <w:color w:val="000000"/>
          <w:sz w:val="28"/>
          <w:szCs w:val="28"/>
        </w:rPr>
        <w:t>p</w:t>
      </w:r>
      <w:r w:rsidR="0066137B" w:rsidRPr="000D6BB9">
        <w:rPr>
          <w:sz w:val="28"/>
          <w:szCs w:val="28"/>
        </w:rPr>
        <w:t>erceptions of normality</w:t>
      </w:r>
      <w:r w:rsidR="000D6BB9">
        <w:rPr>
          <w:sz w:val="28"/>
          <w:szCs w:val="28"/>
        </w:rPr>
        <w:t xml:space="preserve"> and their u</w:t>
      </w:r>
      <w:r w:rsidR="0066137B" w:rsidRPr="000D6BB9">
        <w:rPr>
          <w:sz w:val="28"/>
          <w:szCs w:val="28"/>
        </w:rPr>
        <w:t xml:space="preserve">nderstanding </w:t>
      </w:r>
      <w:r w:rsidR="000D6BB9">
        <w:rPr>
          <w:sz w:val="28"/>
          <w:szCs w:val="28"/>
        </w:rPr>
        <w:t xml:space="preserve">of </w:t>
      </w:r>
      <w:r w:rsidR="0066137B" w:rsidRPr="000D6BB9">
        <w:rPr>
          <w:sz w:val="28"/>
          <w:szCs w:val="28"/>
        </w:rPr>
        <w:t>disability</w:t>
      </w:r>
      <w:r w:rsidR="000D6BB9">
        <w:rPr>
          <w:sz w:val="28"/>
          <w:szCs w:val="28"/>
        </w:rPr>
        <w:t>.</w:t>
      </w:r>
      <w:r w:rsidR="0066137B" w:rsidRPr="000D6BB9">
        <w:rPr>
          <w:sz w:val="28"/>
          <w:szCs w:val="28"/>
        </w:rPr>
        <w:t xml:space="preserve"> </w:t>
      </w:r>
      <w:r w:rsidR="000D6BB9">
        <w:rPr>
          <w:sz w:val="28"/>
          <w:szCs w:val="28"/>
        </w:rPr>
        <w:t>They explore p</w:t>
      </w:r>
      <w:r w:rsidR="0066137B" w:rsidRPr="000D6BB9">
        <w:rPr>
          <w:sz w:val="28"/>
          <w:szCs w:val="28"/>
        </w:rPr>
        <w:t xml:space="preserve">ower struggles </w:t>
      </w:r>
      <w:r w:rsidR="000D6BB9">
        <w:rPr>
          <w:sz w:val="28"/>
          <w:szCs w:val="28"/>
        </w:rPr>
        <w:t>and develop their u</w:t>
      </w:r>
      <w:r w:rsidR="0066137B" w:rsidRPr="000D6BB9">
        <w:rPr>
          <w:sz w:val="28"/>
          <w:szCs w:val="28"/>
        </w:rPr>
        <w:t xml:space="preserve">nderstanding </w:t>
      </w:r>
      <w:r w:rsidR="000D6BB9">
        <w:rPr>
          <w:sz w:val="28"/>
          <w:szCs w:val="28"/>
        </w:rPr>
        <w:t xml:space="preserve">of </w:t>
      </w:r>
      <w:r w:rsidR="0066137B" w:rsidRPr="000D6BB9">
        <w:rPr>
          <w:sz w:val="28"/>
          <w:szCs w:val="28"/>
        </w:rPr>
        <w:t>bullying</w:t>
      </w:r>
      <w:r w:rsidR="000D6BB9">
        <w:rPr>
          <w:sz w:val="28"/>
          <w:szCs w:val="28"/>
        </w:rPr>
        <w:t>, i</w:t>
      </w:r>
      <w:r w:rsidR="0066137B" w:rsidRPr="000D6BB9">
        <w:rPr>
          <w:sz w:val="28"/>
          <w:szCs w:val="28"/>
        </w:rPr>
        <w:t>nclusion</w:t>
      </w:r>
      <w:r w:rsidR="000D6BB9">
        <w:rPr>
          <w:sz w:val="28"/>
          <w:szCs w:val="28"/>
        </w:rPr>
        <w:t xml:space="preserve"> and </w:t>
      </w:r>
      <w:r w:rsidR="0066137B" w:rsidRPr="000D6BB9">
        <w:rPr>
          <w:sz w:val="28"/>
          <w:szCs w:val="28"/>
        </w:rPr>
        <w:t>exclusion</w:t>
      </w:r>
      <w:r w:rsidR="000D6BB9">
        <w:rPr>
          <w:sz w:val="28"/>
          <w:szCs w:val="28"/>
        </w:rPr>
        <w:t xml:space="preserve">. </w:t>
      </w:r>
      <w:r w:rsidR="0066137B" w:rsidRPr="000D6BB9">
        <w:rPr>
          <w:sz w:val="28"/>
          <w:szCs w:val="28"/>
        </w:rPr>
        <w:t xml:space="preserve"> </w:t>
      </w:r>
      <w:r w:rsidR="000D6BB9">
        <w:rPr>
          <w:sz w:val="28"/>
          <w:szCs w:val="28"/>
        </w:rPr>
        <w:t xml:space="preserve">They </w:t>
      </w:r>
      <w:r w:rsidR="004E11E1">
        <w:rPr>
          <w:sz w:val="28"/>
          <w:szCs w:val="28"/>
        </w:rPr>
        <w:t xml:space="preserve">learn about </w:t>
      </w:r>
      <w:r w:rsidR="000D6BB9">
        <w:rPr>
          <w:sz w:val="28"/>
          <w:szCs w:val="28"/>
        </w:rPr>
        <w:t>d</w:t>
      </w:r>
      <w:r w:rsidR="0066137B" w:rsidRPr="000D6BB9">
        <w:rPr>
          <w:sz w:val="28"/>
          <w:szCs w:val="28"/>
        </w:rPr>
        <w:t>ifferences as conflict</w:t>
      </w:r>
      <w:r w:rsidR="004E11E1">
        <w:rPr>
          <w:sz w:val="28"/>
          <w:szCs w:val="28"/>
        </w:rPr>
        <w:t xml:space="preserve"> and</w:t>
      </w:r>
      <w:r w:rsidR="0066137B" w:rsidRPr="000D6BB9">
        <w:rPr>
          <w:sz w:val="28"/>
          <w:szCs w:val="28"/>
        </w:rPr>
        <w:t xml:space="preserve"> as celebration</w:t>
      </w:r>
      <w:r w:rsidR="004E11E1">
        <w:rPr>
          <w:sz w:val="28"/>
          <w:szCs w:val="28"/>
        </w:rPr>
        <w:t>. They learn about</w:t>
      </w:r>
      <w:r w:rsidR="0066137B" w:rsidRPr="000D6BB9">
        <w:rPr>
          <w:sz w:val="28"/>
          <w:szCs w:val="28"/>
        </w:rPr>
        <w:t xml:space="preserve"> </w:t>
      </w:r>
      <w:r w:rsidR="004E11E1">
        <w:rPr>
          <w:sz w:val="28"/>
          <w:szCs w:val="28"/>
        </w:rPr>
        <w:t>e</w:t>
      </w:r>
      <w:r w:rsidR="0066137B" w:rsidRPr="000D6BB9">
        <w:rPr>
          <w:sz w:val="28"/>
          <w:szCs w:val="28"/>
        </w:rPr>
        <w:t>mpathy</w:t>
      </w:r>
      <w:r w:rsidR="004E11E1">
        <w:rPr>
          <w:sz w:val="28"/>
          <w:szCs w:val="28"/>
        </w:rPr>
        <w:t xml:space="preserve"> and what this looks like.</w:t>
      </w:r>
    </w:p>
    <w:p w14:paraId="4B33DDC1" w14:textId="77777777" w:rsidR="0066137B" w:rsidRDefault="0066137B">
      <w:pPr>
        <w:rPr>
          <w:color w:val="000000"/>
          <w:sz w:val="27"/>
          <w:szCs w:val="27"/>
        </w:rPr>
      </w:pPr>
    </w:p>
    <w:p w14:paraId="638C2EAF" w14:textId="77777777" w:rsidR="0066137B" w:rsidRDefault="0066137B">
      <w:pPr>
        <w:rPr>
          <w:color w:val="000000"/>
          <w:sz w:val="27"/>
          <w:szCs w:val="27"/>
        </w:rPr>
      </w:pPr>
    </w:p>
    <w:p w14:paraId="2C590EB0" w14:textId="04A79DAF" w:rsidR="009A776C" w:rsidRPr="009A776C" w:rsidRDefault="009A776C">
      <w:pPr>
        <w:rPr>
          <w:sz w:val="28"/>
          <w:szCs w:val="28"/>
        </w:rPr>
      </w:pPr>
    </w:p>
    <w:sectPr w:rsidR="009A776C" w:rsidRPr="009A77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76C"/>
    <w:rsid w:val="000D6BB9"/>
    <w:rsid w:val="001B4AF3"/>
    <w:rsid w:val="00382EF1"/>
    <w:rsid w:val="003E6647"/>
    <w:rsid w:val="004E11E1"/>
    <w:rsid w:val="0050123E"/>
    <w:rsid w:val="0066137B"/>
    <w:rsid w:val="00740E12"/>
    <w:rsid w:val="007647AC"/>
    <w:rsid w:val="009A776C"/>
    <w:rsid w:val="00C71996"/>
    <w:rsid w:val="00CC0B26"/>
    <w:rsid w:val="00D24844"/>
    <w:rsid w:val="00D93CD7"/>
    <w:rsid w:val="00DE2B12"/>
    <w:rsid w:val="00F6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F35A7"/>
  <w15:chartTrackingRefBased/>
  <w15:docId w15:val="{91D121B0-4AB9-4BA7-9BD2-80BB9B7DC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77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77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77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77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7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7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7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7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7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77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77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77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77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7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7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7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7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7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77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77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77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77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7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77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77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77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7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7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77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Sarah.Sutcliffe</dc:creator>
  <cp:keywords/>
  <dc:description/>
  <cp:lastModifiedBy>Sarah.Sutcliffe</cp:lastModifiedBy>
  <cp:revision>2</cp:revision>
  <dcterms:created xsi:type="dcterms:W3CDTF">2025-08-18T11:58:00Z</dcterms:created>
  <dcterms:modified xsi:type="dcterms:W3CDTF">2025-08-18T11:58:00Z</dcterms:modified>
</cp:coreProperties>
</file>